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 - metody leczenia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zmiany skórne na głowie i nie wiesz co robić? Zachęcamy zatem do zapoznania się z treścoą naszego artykułu. Przeczytaj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 gdy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skórne na głowie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sprawdzony sposób na tego typu kłopoty? Przeczytaj o tym.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Usuwanie znamion na skórze głowy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Rekonstrukacja ubytków poresekcyjnych czy też usuwanie znamion na skórze głowy to sposoby jakie oferują specjalistyczne kliniki chorób głowy i skóry. Jeżeli mamy problemy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zmianami skórnymi na głowie</w:t>
      </w:r>
      <w:r>
        <w:rPr>
          <w:rFonts w:ascii="calibri" w:hAnsi="calibri" w:eastAsia="calibri" w:cs="calibri"/>
          <w:sz w:val="24"/>
          <w:szCs w:val="24"/>
        </w:rPr>
        <w:t xml:space="preserve"> najczęściej, by się ich pozbyć specjaliści rekomendują usunięcie chirurgiczne, w niektórych przypadkach jest także możliwe leczenie laserowe lub też elekrokoagulacje. Warto wspomnieć, iż leczenie chirurgiczne jest konieczne, jeśli znamiona położone są głębiej, np. znamiona błękitne czy owłosione , czyli głęboko położone mieszki włosowe, które mogą zawierać melanocyty.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skórne na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zmiany skórne na głowie</w:t>
      </w:r>
      <w:r>
        <w:rPr>
          <w:rFonts w:ascii="calibri" w:hAnsi="calibri" w:eastAsia="calibri" w:cs="calibri"/>
          <w:sz w:val="24"/>
          <w:szCs w:val="24"/>
        </w:rPr>
        <w:t xml:space="preserve"> to Twój problem i szukasz profesjonalnej pomocy, warto zapoznać się z Kliniką Optimum, która działa w Warszawie. Klinika z lokalizacją na Żoliborzu specjalizuje się w problemach skóry głowy. Lekarze specjaliści z Optimum posiadają wieloletnią wiedzę oraz doświadczenie, niezbędne do zadbania o zdrowie swoich pacjentów. Sprawdź oficjalną stronę, cennik oraz bloga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leczenie-chirurgiczne/skora-glowy-i-szy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2026-06-21T16:18:32+02:00</dcterms:created>
  <dcterms:modified xsi:type="dcterms:W3CDTF">2026-06-21T16:18:32+02:00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