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Chirurgiczne usuwanie znamion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jakich sytuacjach &lt;strong&gt;chirurgiczne usuwanie znamion&lt;/strong&gt; jest koniecznością? Jakie objawy powinny zwrócić Twoją uwagę? Tego dowiesz się z naszego dzisiejszego artykułu!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Chirurgiczne usuwanie znamion - czy zawsze jest konieczne?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znasz posiada na swoim ciele różnego rodzaju znamiona, które w większości nie są niebezpieczne dla naszego życia i zdrowia, ponieważ mają łagodny charakter. Nie można ich jednak bagatelizować, ponieważ mogą one stać się złośliwe. Właśnie dlatego należy je regularnie obserwować i badać, ponieważ bardzo często okazuje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chirurgiczne usuwanie znamion</w:t>
      </w:r>
      <w:r>
        <w:rPr>
          <w:rFonts w:ascii="calibri" w:hAnsi="calibri" w:eastAsia="calibri" w:cs="calibri"/>
          <w:sz w:val="24"/>
          <w:szCs w:val="24"/>
        </w:rPr>
        <w:t xml:space="preserve"> może okazać się niezbędne, dla naszego własnego dobra. Chodzi tutaj nie tylko o estetykę i ładny wygląd naszego ciała, ale przede wszystkim o nasze zdrowie i często życie.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Niepokojące objawy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 obaw, jeśli tylko będziesz kontrolować ich stan, wczesne rozpoznanie ułatwi leczenie. Istnieje kilka objawów, na jakie należy zwrócić uwagę - jeśli zaobserwujesz je u siebie, koniecznie udaj się do lekarza specjalisty. Pierwszym z nich jest swędzenie lub krwawienie. Jeśli Twoje znamię zmienia się, a konkretniej jego rozmiar lub faktura konsultacja lekarza może okazać się niezbędna. Na uwagę zasługują również te, które są niesymetryczne lub przykładowo bardzo ciemne. Każdy jednak zna swoje ciało najlepiej i każda nietypowa zmiana powinna wzbudzić Twoje zainteresowanie. W niektórych przypadkach konieczne będzie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chirurgiczne usuwanie znamion</w:t>
      </w:r>
      <w:r>
        <w:rPr>
          <w:rFonts w:ascii="calibri" w:hAnsi="calibri" w:eastAsia="calibri" w:cs="calibri"/>
          <w:sz w:val="24"/>
          <w:szCs w:val="24"/>
        </w:rPr>
        <w:t xml:space="preserve">, ponieważ mogą one stać się groźne dla Twojego organizmu.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8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zabiegi te są w większości niegroźne, a zaawansowanie technologiczne pozwala na ich szybkie przeprowadzenie.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Chirurgiczne usuwanie znamion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- wszystko na ten temat znajdziesz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optimum.pl/glowa-i-szyja/leczenie-zachowawcze-i-minimalnie-inwazyjne/usuwanie-znamion-skorny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2024-05-05T13:20:01+02:00</dcterms:created>
  <dcterms:modified xsi:type="dcterms:W3CDTF">2024-05-05T13:20:01+02:00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